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426DF" w14:textId="77777777" w:rsidR="00BA4B94" w:rsidRPr="00BA4B94" w:rsidRDefault="00BA4B94" w:rsidP="00BA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Mobile Bluetooth Player User Manual</w:t>
      </w:r>
    </w:p>
    <w:p w14:paraId="4973FB40" w14:textId="77777777" w:rsidR="00BA4B94" w:rsidRPr="00BA4B94" w:rsidRDefault="00BA4B94" w:rsidP="00BA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Thank you for using this mobile Bluetooth player. This player features the following functions:</w:t>
      </w:r>
    </w:p>
    <w:p w14:paraId="017A8F9C" w14:textId="77777777" w:rsidR="00BA4B94" w:rsidRPr="00BA4B94" w:rsidRDefault="00BA4B94" w:rsidP="00BA4B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Simple operation and powerful sound effects, integrating radio, Bluetooth, and audio input functions.</w:t>
      </w:r>
    </w:p>
    <w:p w14:paraId="55E4007A" w14:textId="77777777" w:rsidR="00BA4B94" w:rsidRPr="00BA4B94" w:rsidRDefault="00BA4B94" w:rsidP="00BA4B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Highly compatible and widely applicable; suitable for various mobile phones and can be used with phones, TVs, or other audio devices.</w:t>
      </w:r>
    </w:p>
    <w:p w14:paraId="26F339FD" w14:textId="77777777" w:rsidR="00BA4B94" w:rsidRPr="00BA4B94" w:rsidRDefault="00BA4B94" w:rsidP="00BA4B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True stereo channel output enhances the dynamic feel of entertainment and leisure.</w:t>
      </w:r>
    </w:p>
    <w:p w14:paraId="5C0472E7" w14:textId="77777777" w:rsidR="00BA4B94" w:rsidRPr="00BA4B94" w:rsidRDefault="00BA4B94" w:rsidP="00BA4B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Widely used in swimming pools, bathtubs of various sizes, saunas/steam rooms, and outdoor pavilions.</w:t>
      </w:r>
    </w:p>
    <w:p w14:paraId="31B8F983" w14:textId="77777777" w:rsidR="00BA4B94" w:rsidRPr="00BA4B94" w:rsidRDefault="00BA4B94" w:rsidP="00BA4B9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kern w:val="0"/>
          <w14:ligatures w14:val="none"/>
        </w:rPr>
        <w:pict w14:anchorId="1E8CB45F">
          <v:rect id="_x0000_i1025" style="width:0;height:1.5pt" o:hralign="center" o:hrstd="t" o:hr="t" fillcolor="#a0a0a0" stroked="f"/>
        </w:pict>
      </w:r>
    </w:p>
    <w:p w14:paraId="2048D828" w14:textId="77777777" w:rsidR="00BA4B94" w:rsidRPr="00BA4B94" w:rsidRDefault="00BA4B94" w:rsidP="00BA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Panel Buttons:</w:t>
      </w:r>
    </w:p>
    <w:p w14:paraId="25992789" w14:textId="77777777" w:rsidR="00BA4B94" w:rsidRPr="00BA4B94" w:rsidRDefault="00BA4B94" w:rsidP="00BA4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Cambria Math" w:eastAsia="Times New Roman" w:hAnsi="Cambria Math" w:cs="Cambria Math"/>
          <w:kern w:val="0"/>
          <w14:ligatures w14:val="none"/>
        </w:rPr>
        <w:t>▶▶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 xml:space="preserve"> (Next Track)</w:t>
      </w:r>
    </w:p>
    <w:p w14:paraId="7F8E84AA" w14:textId="77777777" w:rsidR="00BA4B94" w:rsidRPr="00BA4B94" w:rsidRDefault="00BA4B94" w:rsidP="00BA4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FM/AUX/Bluetooth button (Menu function: switches between Radio, Bluetooth, and AUX)</w:t>
      </w:r>
    </w:p>
    <w:p w14:paraId="19845C0E" w14:textId="77777777" w:rsidR="00BA4B94" w:rsidRPr="00BA4B94" w:rsidRDefault="00BA4B94" w:rsidP="00BA4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Cambria Math" w:eastAsia="Times New Roman" w:hAnsi="Cambria Math" w:cs="Cambria Math"/>
          <w:kern w:val="0"/>
          <w14:ligatures w14:val="none"/>
        </w:rPr>
        <w:t>◀◀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 xml:space="preserve"> (Previous Track)</w:t>
      </w:r>
    </w:p>
    <w:p w14:paraId="05CC46F4" w14:textId="77777777" w:rsidR="00BA4B94" w:rsidRPr="00BA4B94" w:rsidRDefault="00BA4B94" w:rsidP="00BA4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VOL+ button (Increase volume)</w:t>
      </w:r>
    </w:p>
    <w:p w14:paraId="08CAA528" w14:textId="77777777" w:rsidR="00BA4B94" w:rsidRPr="00BA4B94" w:rsidRDefault="00BA4B94" w:rsidP="00BA4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VOL– button (Decrease volume)</w:t>
      </w:r>
    </w:p>
    <w:p w14:paraId="612EB0F1" w14:textId="77777777" w:rsidR="00BA4B94" w:rsidRPr="00BA4B94" w:rsidRDefault="00BA4B94" w:rsidP="00BA4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Indicator lights: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- Blue light on: Bluetooth mode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- Green light on: AUX mode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- Red light on: Radio mode</w:t>
      </w:r>
    </w:p>
    <w:p w14:paraId="5746FD58" w14:textId="77777777" w:rsidR="00BA4B94" w:rsidRPr="00BA4B94" w:rsidRDefault="00BA4B94" w:rsidP="00BA4B9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kern w:val="0"/>
          <w14:ligatures w14:val="none"/>
        </w:rPr>
        <w:pict w14:anchorId="16F074CF">
          <v:rect id="_x0000_i1026" style="width:0;height:1.5pt" o:hralign="center" o:hrstd="t" o:hr="t" fillcolor="#a0a0a0" stroked="f"/>
        </w:pict>
      </w:r>
    </w:p>
    <w:p w14:paraId="5971F31B" w14:textId="77777777" w:rsidR="00BA4B94" w:rsidRPr="00BA4B94" w:rsidRDefault="00BA4B94" w:rsidP="00BA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Connection Terminals:</w:t>
      </w:r>
    </w:p>
    <w:p w14:paraId="0388405C" w14:textId="77777777" w:rsidR="00BA4B94" w:rsidRPr="00BA4B94" w:rsidRDefault="00BA4B94" w:rsidP="00BA4B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DC12V5A power cord (inner positive, outer negative), 30 cm long × 1</w:t>
      </w:r>
    </w:p>
    <w:p w14:paraId="1D19ABF7" w14:textId="77777777" w:rsidR="00BA4B94" w:rsidRPr="00BA4B94" w:rsidRDefault="00BA4B94" w:rsidP="00BA4B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AUX audio input cables for left and right channels, 30 cm long each × 1</w:t>
      </w:r>
    </w:p>
    <w:p w14:paraId="7CE6F273" w14:textId="77777777" w:rsidR="00BA4B94" w:rsidRPr="00BA4B94" w:rsidRDefault="00BA4B94" w:rsidP="00BA4B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Audio output cables for left and right channels, 30 cm long each × 1</w:t>
      </w:r>
    </w:p>
    <w:p w14:paraId="42F0302C" w14:textId="77777777" w:rsidR="00BA4B94" w:rsidRPr="00BA4B94" w:rsidRDefault="00BA4B94" w:rsidP="00BA4B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Radio antenna, 1 meter long × 1</w:t>
      </w:r>
    </w:p>
    <w:p w14:paraId="1374CE58" w14:textId="77777777" w:rsidR="00BA4B94" w:rsidRPr="00BA4B94" w:rsidRDefault="00BA4B94" w:rsidP="00BA4B9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kern w:val="0"/>
          <w14:ligatures w14:val="none"/>
        </w:rPr>
        <w:pict w14:anchorId="21BDE9F0">
          <v:rect id="_x0000_i1027" style="width:0;height:1.5pt" o:hralign="center" o:hrstd="t" o:hr="t" fillcolor="#a0a0a0" stroked="f"/>
        </w:pict>
      </w:r>
    </w:p>
    <w:p w14:paraId="031CCEF4" w14:textId="77777777" w:rsidR="00BA4B94" w:rsidRPr="00BA4B94" w:rsidRDefault="00BA4B94" w:rsidP="00BA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Operating Instructions:</w:t>
      </w:r>
    </w:p>
    <w:p w14:paraId="033C16F9" w14:textId="77777777" w:rsidR="00BA4B94" w:rsidRPr="00BA4B94" w:rsidRDefault="00BA4B94" w:rsidP="00BA4B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Power Button: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After powering on, the panel indicator shows a blue light, entering Bluetooth mode.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Long-press the FM/AUX/Bluetooth button: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- Blue light off, green light on → enters AUX mode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- Green light off, red light on → enters FM radio mode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Continue long-pressing to cycle through the modes.</w:t>
      </w:r>
    </w:p>
    <w:p w14:paraId="334A0801" w14:textId="77777777" w:rsidR="00BA4B94" w:rsidRPr="00BA4B94" w:rsidRDefault="00BA4B94" w:rsidP="00BA4B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FM/AUX/Bluetooth Button: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1) When in Bluetooth mode (blue light), pair with your phone (device name: XKD-01). After pairing, play music from your phone.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 xml:space="preserve">Use </w:t>
      </w:r>
      <w:r w:rsidRPr="00BA4B94">
        <w:rPr>
          <w:rFonts w:ascii="Cambria Math" w:eastAsia="Times New Roman" w:hAnsi="Cambria Math" w:cs="Cambria Math"/>
          <w:kern w:val="0"/>
          <w14:ligatures w14:val="none"/>
        </w:rPr>
        <w:t>◀◀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BA4B94">
        <w:rPr>
          <w:rFonts w:ascii="Cambria Math" w:eastAsia="Times New Roman" w:hAnsi="Cambria Math" w:cs="Cambria Math"/>
          <w:kern w:val="0"/>
          <w14:ligatures w14:val="none"/>
        </w:rPr>
        <w:t>▶▶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 xml:space="preserve"> to select tracks, VOL+/VOL– to adjust volume.</w:t>
      </w:r>
    </w:p>
    <w:p w14:paraId="3A21EC05" w14:textId="77777777" w:rsidR="00BA4B94" w:rsidRPr="00BA4B94" w:rsidRDefault="00BA4B94" w:rsidP="00BA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 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2) In FM radio mode (red light), press the FM/AUX/Bluetooth button once to automatically search and store radio stations.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 xml:space="preserve">Use </w:t>
      </w:r>
      <w:r w:rsidRPr="00BA4B94">
        <w:rPr>
          <w:rFonts w:ascii="Cambria Math" w:eastAsia="Times New Roman" w:hAnsi="Cambria Math" w:cs="Cambria Math"/>
          <w:kern w:val="0"/>
          <w14:ligatures w14:val="none"/>
        </w:rPr>
        <w:t>◀◀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BA4B94">
        <w:rPr>
          <w:rFonts w:ascii="Cambria Math" w:eastAsia="Times New Roman" w:hAnsi="Cambria Math" w:cs="Cambria Math"/>
          <w:kern w:val="0"/>
          <w14:ligatures w14:val="none"/>
        </w:rPr>
        <w:t>▶▶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 xml:space="preserve"> to select radio channels, VOL+/VOL– to adjust volume.</w:t>
      </w:r>
    </w:p>
    <w:p w14:paraId="42684FF6" w14:textId="77777777" w:rsidR="00BA4B94" w:rsidRPr="00BA4B94" w:rsidRDefault="00BA4B94" w:rsidP="00BA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3) In AUX mode (green light), play music from your phone via AUX input.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 </w:t>
      </w: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Use VOL+/VOL– to adjust volume.</w:t>
      </w:r>
    </w:p>
    <w:p w14:paraId="36D06988" w14:textId="77777777" w:rsidR="00BA4B94" w:rsidRPr="00BA4B94" w:rsidRDefault="00BA4B94" w:rsidP="00BA4B9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kern w:val="0"/>
          <w14:ligatures w14:val="none"/>
        </w:rPr>
        <w:pict w14:anchorId="0DC473A2">
          <v:rect id="_x0000_i1028" style="width:0;height:1.5pt" o:hralign="center" o:hrstd="t" o:hr="t" fillcolor="#a0a0a0" stroked="f"/>
        </w:pict>
      </w:r>
    </w:p>
    <w:p w14:paraId="746D6616" w14:textId="77777777" w:rsidR="00BA4B94" w:rsidRPr="00BA4B94" w:rsidRDefault="00BA4B94" w:rsidP="00BA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Basic Specifications:</w:t>
      </w:r>
    </w:p>
    <w:p w14:paraId="23F25879" w14:textId="77777777" w:rsidR="00BA4B94" w:rsidRPr="00BA4B94" w:rsidRDefault="00BA4B94" w:rsidP="00BA4B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Left and right channel output power: 2 × 10W</w:t>
      </w:r>
    </w:p>
    <w:p w14:paraId="2338E4D0" w14:textId="77777777" w:rsidR="00BA4B94" w:rsidRPr="00BA4B94" w:rsidRDefault="00BA4B94" w:rsidP="00BA4B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Power supply: DC 12V 5A</w:t>
      </w:r>
    </w:p>
    <w:p w14:paraId="58AEC4A5" w14:textId="77777777" w:rsidR="00BA4B94" w:rsidRPr="00BA4B94" w:rsidRDefault="00BA4B94" w:rsidP="00BA4B9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kern w:val="0"/>
          <w14:ligatures w14:val="none"/>
        </w:rPr>
        <w:pict w14:anchorId="4494C05A">
          <v:rect id="_x0000_i1029" style="width:0;height:1.5pt" o:hralign="center" o:hrstd="t" o:hr="t" fillcolor="#a0a0a0" stroked="f"/>
        </w:pict>
      </w:r>
    </w:p>
    <w:p w14:paraId="43BAD9EA" w14:textId="77777777" w:rsidR="00BA4B94" w:rsidRPr="00BA4B94" w:rsidRDefault="00BA4B94" w:rsidP="00BA4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 Compatible Products:</w:t>
      </w:r>
    </w:p>
    <w:p w14:paraId="7246B607" w14:textId="77777777" w:rsidR="00BA4B94" w:rsidRPr="00BA4B94" w:rsidRDefault="00BA4B94" w:rsidP="00BA4B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2-inch speakers, 2 × 4(8)Ω 3W / 3-inch speakers, 2 × 4(8)Ω 10W (optional)</w:t>
      </w:r>
    </w:p>
    <w:p w14:paraId="1DC22A73" w14:textId="77777777" w:rsidR="00BA4B94" w:rsidRPr="00BA4B94" w:rsidRDefault="00BA4B94" w:rsidP="00BA4B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A4B94">
        <w:rPr>
          <w:rFonts w:ascii="Times New Roman" w:eastAsia="Times New Roman" w:hAnsi="Times New Roman" w:cs="Times New Roman"/>
          <w:kern w:val="0"/>
          <w14:ligatures w14:val="none"/>
        </w:rPr>
        <w:t>DC 12V 8.5A dual-output power supply (can connect to both the player and TV or other audio devices)</w:t>
      </w:r>
    </w:p>
    <w:p w14:paraId="52F57C9F" w14:textId="77777777" w:rsidR="001702ED" w:rsidRDefault="001702ED"/>
    <w:sectPr w:rsidR="001702E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47A8"/>
    <w:multiLevelType w:val="multilevel"/>
    <w:tmpl w:val="7D78F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A66FB"/>
    <w:multiLevelType w:val="multilevel"/>
    <w:tmpl w:val="D04C8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46597"/>
    <w:multiLevelType w:val="multilevel"/>
    <w:tmpl w:val="603A1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DB57E2"/>
    <w:multiLevelType w:val="multilevel"/>
    <w:tmpl w:val="9294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A41F8F"/>
    <w:multiLevelType w:val="multilevel"/>
    <w:tmpl w:val="C9E8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911CFE"/>
    <w:multiLevelType w:val="multilevel"/>
    <w:tmpl w:val="F65AA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4278687">
    <w:abstractNumId w:val="2"/>
  </w:num>
  <w:num w:numId="2" w16cid:durableId="1284772302">
    <w:abstractNumId w:val="0"/>
  </w:num>
  <w:num w:numId="3" w16cid:durableId="633873852">
    <w:abstractNumId w:val="3"/>
  </w:num>
  <w:num w:numId="4" w16cid:durableId="958339035">
    <w:abstractNumId w:val="5"/>
  </w:num>
  <w:num w:numId="5" w16cid:durableId="53087869">
    <w:abstractNumId w:val="4"/>
  </w:num>
  <w:num w:numId="6" w16cid:durableId="1064135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ED"/>
    <w:rsid w:val="001702ED"/>
    <w:rsid w:val="002A1E93"/>
    <w:rsid w:val="00BA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86DB2-A385-4DEB-B16E-55A03ABC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0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170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170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1702E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1702ED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1702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1702ED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2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1702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0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2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2E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70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Moana Spas</dc:creator>
  <cp:keywords/>
  <dc:description/>
  <cp:lastModifiedBy>Moana Spas</cp:lastModifiedBy>
  <cp:revision>3</cp:revision>
  <dcterms:created xsi:type="dcterms:W3CDTF">2025-03-21T23:56:00Z</dcterms:created>
  <dcterms:modified xsi:type="dcterms:W3CDTF">2025-03-21T23:56:00Z</dcterms:modified>
</cp:coreProperties>
</file>